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7D37" w14:textId="2358FD8A" w:rsidR="0027020A" w:rsidRDefault="0027020A" w:rsidP="002702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TEMA 3</w:t>
      </w:r>
      <w:r w:rsidRPr="00A13302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ACTIVIDADES DE EVALUACIÓN CONTINUA</w:t>
      </w:r>
    </w:p>
    <w:p w14:paraId="27BE1124" w14:textId="663937A2" w:rsidR="00854756" w:rsidRPr="00854756" w:rsidRDefault="0027020A" w:rsidP="0027020A">
      <w:pPr>
        <w:spacing w:after="0"/>
        <w:jc w:val="center"/>
        <w:rPr>
          <w:b/>
          <w:bCs/>
        </w:rPr>
      </w:pPr>
      <w:r>
        <w:rPr>
          <w:b/>
          <w:sz w:val="32"/>
          <w:szCs w:val="32"/>
        </w:rPr>
        <w:t>RELACIÓN ENTRE VARIABLES CUA</w:t>
      </w:r>
      <w:r w:rsidR="00E10332">
        <w:rPr>
          <w:b/>
          <w:sz w:val="32"/>
          <w:szCs w:val="32"/>
        </w:rPr>
        <w:t>LITATIVAS</w:t>
      </w:r>
      <w:r w:rsidRPr="00854756">
        <w:rPr>
          <w:b/>
          <w:bCs/>
          <w:sz w:val="28"/>
          <w:szCs w:val="28"/>
        </w:rPr>
        <w:t xml:space="preserve"> </w:t>
      </w:r>
    </w:p>
    <w:p w14:paraId="5D292267" w14:textId="77777777" w:rsidR="00BE7CF4" w:rsidRDefault="00BE7CF4" w:rsidP="00BE7CF4">
      <w:pPr>
        <w:spacing w:after="0"/>
        <w:jc w:val="both"/>
      </w:pPr>
    </w:p>
    <w:p w14:paraId="0B069403" w14:textId="20198D3D" w:rsidR="0027020A" w:rsidRDefault="0027020A" w:rsidP="00BE7CF4">
      <w:pPr>
        <w:spacing w:after="0"/>
        <w:jc w:val="both"/>
      </w:pPr>
    </w:p>
    <w:p w14:paraId="460A5452" w14:textId="77777777" w:rsidR="008552DA" w:rsidRDefault="00045319" w:rsidP="008552DA">
      <w:pPr>
        <w:jc w:val="both"/>
      </w:pPr>
      <w:r w:rsidRPr="00045319">
        <w:rPr>
          <w:b/>
          <w:bCs/>
          <w:sz w:val="28"/>
          <w:szCs w:val="28"/>
        </w:rPr>
        <w:t>EJERCICIO 1</w:t>
      </w:r>
      <w:r>
        <w:t xml:space="preserve">. </w:t>
      </w:r>
    </w:p>
    <w:p w14:paraId="5EA064FA" w14:textId="025FE87F" w:rsidR="008552DA" w:rsidRDefault="008552DA" w:rsidP="008552DA">
      <w:pPr>
        <w:jc w:val="both"/>
      </w:pPr>
      <w:r>
        <w:t>El conjunto de datos “</w:t>
      </w:r>
      <w:proofErr w:type="spellStart"/>
      <w:r>
        <w:t>survey</w:t>
      </w:r>
      <w:proofErr w:type="spellEnd"/>
      <w:r>
        <w:t xml:space="preserve">” se encuentra alojado en el paquete MASS. Cargue este paquete y, a continuación, active dicho conjunto de datos en el ordenador, de la siguiente manera. </w:t>
      </w:r>
    </w:p>
    <w:p w14:paraId="281A5562" w14:textId="77777777" w:rsidR="008552DA" w:rsidRPr="008552DA" w:rsidRDefault="008552DA" w:rsidP="008552DA">
      <w:pPr>
        <w:jc w:val="both"/>
        <w:rPr>
          <w:lang w:val="en-US"/>
        </w:rPr>
      </w:pPr>
      <w:proofErr w:type="gramStart"/>
      <w:r w:rsidRPr="008552DA">
        <w:rPr>
          <w:lang w:val="en-US"/>
        </w:rPr>
        <w:t>library(</w:t>
      </w:r>
      <w:proofErr w:type="gramEnd"/>
      <w:r w:rsidRPr="008552DA">
        <w:rPr>
          <w:lang w:val="en-US"/>
        </w:rPr>
        <w:t xml:space="preserve">MASS)       </w:t>
      </w:r>
    </w:p>
    <w:p w14:paraId="4B22FE9C" w14:textId="154A5577" w:rsidR="008552DA" w:rsidRPr="008552DA" w:rsidRDefault="008552DA" w:rsidP="008552DA">
      <w:pPr>
        <w:jc w:val="both"/>
        <w:rPr>
          <w:lang w:val="en-US"/>
        </w:rPr>
      </w:pPr>
      <w:r w:rsidRPr="008552DA">
        <w:rPr>
          <w:lang w:val="en-US"/>
        </w:rPr>
        <w:t>data(survey)</w:t>
      </w:r>
    </w:p>
    <w:p w14:paraId="2877D183" w14:textId="188E9126" w:rsidR="008552DA" w:rsidRDefault="008552DA" w:rsidP="008552DA">
      <w:pPr>
        <w:jc w:val="both"/>
      </w:pPr>
      <w:r>
        <w:t xml:space="preserve">Este </w:t>
      </w:r>
      <w:proofErr w:type="spellStart"/>
      <w:r>
        <w:t>dataframe</w:t>
      </w:r>
      <w:proofErr w:type="spellEnd"/>
      <w:r>
        <w:t xml:space="preserve"> contiene las respuestas de varios estudiantes a una serie de cuestiones. La variables `sex` corresponde al sexo del encuestado, `</w:t>
      </w:r>
      <w:proofErr w:type="spellStart"/>
      <w:r>
        <w:t>smoke</w:t>
      </w:r>
      <w:proofErr w:type="spellEnd"/>
      <w:r>
        <w:t xml:space="preserve">` informa de cuánto fuma cada uno de esos estudiantes, mientras que </w:t>
      </w:r>
      <w:proofErr w:type="gramStart"/>
      <w:r>
        <w:t>la  variable</w:t>
      </w:r>
      <w:proofErr w:type="gramEnd"/>
      <w:r>
        <w:t xml:space="preserve"> `</w:t>
      </w:r>
      <w:proofErr w:type="spellStart"/>
      <w:r>
        <w:t>Exer</w:t>
      </w:r>
      <w:proofErr w:type="spellEnd"/>
      <w:r>
        <w:t xml:space="preserve">` reproduce la frecuencia con la que realiza ejercicio físico. </w:t>
      </w:r>
    </w:p>
    <w:p w14:paraId="579F340D" w14:textId="5A331C8C" w:rsidR="008552DA" w:rsidRDefault="008552DA" w:rsidP="008552DA">
      <w:pPr>
        <w:pStyle w:val="Prrafodelista"/>
        <w:numPr>
          <w:ilvl w:val="0"/>
          <w:numId w:val="12"/>
        </w:numPr>
        <w:jc w:val="both"/>
      </w:pPr>
      <w:r>
        <w:t>Mediante los comandos oportunos, muestra los niveles de cada una de esas variables.</w:t>
      </w:r>
    </w:p>
    <w:p w14:paraId="4242A097" w14:textId="7226289E" w:rsidR="008552DA" w:rsidRDefault="008552DA" w:rsidP="008552DA">
      <w:pPr>
        <w:pStyle w:val="Prrafodelista"/>
        <w:numPr>
          <w:ilvl w:val="0"/>
          <w:numId w:val="12"/>
        </w:numPr>
        <w:jc w:val="both"/>
      </w:pPr>
      <w:r>
        <w:t>Crea una tabla que resuma las frecuencias absolutas entre la variable `</w:t>
      </w:r>
      <w:proofErr w:type="spellStart"/>
      <w:r>
        <w:t>smoke</w:t>
      </w:r>
      <w:proofErr w:type="spellEnd"/>
      <w:r>
        <w:t>` y la variable `sex`</w:t>
      </w:r>
    </w:p>
    <w:p w14:paraId="506B7DC9" w14:textId="08B9D3B4" w:rsidR="008552DA" w:rsidRDefault="008552DA" w:rsidP="008552DA">
      <w:pPr>
        <w:pStyle w:val="Prrafodelista"/>
        <w:numPr>
          <w:ilvl w:val="0"/>
          <w:numId w:val="12"/>
        </w:numPr>
        <w:jc w:val="both"/>
      </w:pPr>
      <w:r>
        <w:t>Representa mediante un gráfico de barras apiladas las frecuencias de las variables anteriores. En este gráfico incluya las etiquetas del eje x ("Sexo") y del eje y ("Número de respuestas"), y ajuste los valores del eje y a los valores de las barras para que éstas no sobresalgan respecto al eje.</w:t>
      </w:r>
    </w:p>
    <w:p w14:paraId="1E33BBFE" w14:textId="513AFAEF" w:rsidR="008552DA" w:rsidRDefault="008552DA" w:rsidP="008552DA">
      <w:pPr>
        <w:pStyle w:val="Prrafodelista"/>
        <w:numPr>
          <w:ilvl w:val="0"/>
          <w:numId w:val="12"/>
        </w:numPr>
        <w:jc w:val="both"/>
      </w:pPr>
      <w:r>
        <w:t>Crea un gráfico de mosaico para examinar la relación entre ambas variables.</w:t>
      </w:r>
    </w:p>
    <w:p w14:paraId="7341B585" w14:textId="10519081" w:rsidR="008552DA" w:rsidRDefault="008552DA" w:rsidP="008552DA">
      <w:pPr>
        <w:pStyle w:val="Prrafodelista"/>
        <w:numPr>
          <w:ilvl w:val="0"/>
          <w:numId w:val="12"/>
        </w:numPr>
        <w:jc w:val="both"/>
      </w:pPr>
      <w:r>
        <w:t>Crea otra tabla de frecuencias absolutas entre las variables fumadores (</w:t>
      </w:r>
      <w:proofErr w:type="spellStart"/>
      <w:r>
        <w:t>Smoke</w:t>
      </w:r>
      <w:proofErr w:type="spellEnd"/>
      <w:r>
        <w:t>) y la variable ejercicio (</w:t>
      </w:r>
      <w:proofErr w:type="spellStart"/>
      <w:r>
        <w:t>Exer</w:t>
      </w:r>
      <w:proofErr w:type="spellEnd"/>
      <w:r>
        <w:t>).</w:t>
      </w:r>
    </w:p>
    <w:p w14:paraId="663E8C14" w14:textId="3209C7F4" w:rsidR="008552DA" w:rsidRDefault="008552DA" w:rsidP="008552DA">
      <w:pPr>
        <w:pStyle w:val="Prrafodelista"/>
        <w:numPr>
          <w:ilvl w:val="0"/>
          <w:numId w:val="12"/>
        </w:numPr>
        <w:jc w:val="both"/>
      </w:pPr>
      <w:r>
        <w:t>Representa mediante un gráfico de barras adyacentes las frecuencias de ambas variables. En este gráfico incluya las etiquetas del eje x ("Frecuencia de uso del tabaco") y del eje y ("Número de respuestas"), y ajuste los valores del eje y a los valores de las barras para que éstas no sobresalgan respecto al eje. Haga corresponder a la categoría `Heavy` el color rojo, a `</w:t>
      </w:r>
      <w:proofErr w:type="spellStart"/>
      <w:r>
        <w:t>Never`el</w:t>
      </w:r>
      <w:proofErr w:type="spellEnd"/>
      <w:r>
        <w:t xml:space="preserve"> color verde, a `</w:t>
      </w:r>
      <w:proofErr w:type="spellStart"/>
      <w:r>
        <w:t>Occas`el</w:t>
      </w:r>
      <w:proofErr w:type="spellEnd"/>
      <w:r>
        <w:t xml:space="preserve"> color amarillo y a `</w:t>
      </w:r>
      <w:proofErr w:type="spellStart"/>
      <w:r>
        <w:t>Regul`el</w:t>
      </w:r>
      <w:proofErr w:type="spellEnd"/>
      <w:r>
        <w:t xml:space="preserve"> color naranja.</w:t>
      </w:r>
    </w:p>
    <w:p w14:paraId="349FE60A" w14:textId="4C69E13A" w:rsidR="008552DA" w:rsidRDefault="008552DA" w:rsidP="008552DA">
      <w:pPr>
        <w:pStyle w:val="Prrafodelista"/>
        <w:numPr>
          <w:ilvl w:val="0"/>
          <w:numId w:val="12"/>
        </w:numPr>
        <w:jc w:val="both"/>
      </w:pPr>
      <w:r>
        <w:t>Crea un gráfico de mosaico para examinar la relación entre la variable fumadores y la variable ejercicio.</w:t>
      </w:r>
    </w:p>
    <w:p w14:paraId="7673312F" w14:textId="6A5C7169" w:rsidR="00E10332" w:rsidRDefault="008552DA" w:rsidP="008552DA">
      <w:pPr>
        <w:pStyle w:val="Prrafodelista"/>
        <w:numPr>
          <w:ilvl w:val="0"/>
          <w:numId w:val="12"/>
        </w:numPr>
        <w:jc w:val="both"/>
      </w:pPr>
      <w:r>
        <w:t xml:space="preserve">Aplica la prueba de Chi </w:t>
      </w:r>
      <w:proofErr w:type="spellStart"/>
      <w:r>
        <w:t>cuadradro</w:t>
      </w:r>
      <w:proofErr w:type="spellEnd"/>
      <w:r>
        <w:t xml:space="preserve"> para verificar la independencia entre variables a ambas tablas de contingencia. A partir de los resultados, señale si existe relación entre variables.</w:t>
      </w:r>
    </w:p>
    <w:p w14:paraId="76933470" w14:textId="686EE5F9" w:rsidR="008552DA" w:rsidRDefault="008552DA" w:rsidP="008552DA">
      <w:pPr>
        <w:jc w:val="both"/>
      </w:pPr>
      <w:r w:rsidRPr="00045319">
        <w:rPr>
          <w:b/>
          <w:bCs/>
          <w:sz w:val="28"/>
          <w:szCs w:val="28"/>
        </w:rPr>
        <w:t xml:space="preserve">EJERCICIO </w:t>
      </w:r>
      <w:r>
        <w:rPr>
          <w:b/>
          <w:bCs/>
          <w:sz w:val="28"/>
          <w:szCs w:val="28"/>
        </w:rPr>
        <w:t>2</w:t>
      </w:r>
      <w:r>
        <w:t xml:space="preserve">. </w:t>
      </w:r>
    </w:p>
    <w:p w14:paraId="37DDAA43" w14:textId="33E8E123" w:rsidR="008552DA" w:rsidRDefault="008552DA" w:rsidP="008552DA">
      <w:pPr>
        <w:jc w:val="both"/>
      </w:pPr>
      <w:r>
        <w:t>En ese ejercicio vamos a utilizar el conjunto de datos `iris. Importe ese conjunto de datos y conviértalo en un objeto denominado ``flores`.</w:t>
      </w:r>
    </w:p>
    <w:p w14:paraId="6A21B054" w14:textId="77777777" w:rsidR="008552DA" w:rsidRDefault="008552DA" w:rsidP="008552DA">
      <w:pPr>
        <w:pStyle w:val="Prrafodelista"/>
        <w:numPr>
          <w:ilvl w:val="0"/>
          <w:numId w:val="15"/>
        </w:numPr>
        <w:jc w:val="both"/>
      </w:pPr>
      <w:r>
        <w:t>Crea una nueva variable (variable cualitativa nominal) que recodifique la variable longitud de pétalo (`</w:t>
      </w:r>
      <w:proofErr w:type="spellStart"/>
      <w:r>
        <w:t>Petal.Length</w:t>
      </w:r>
      <w:proofErr w:type="spellEnd"/>
      <w:r>
        <w:t>`) en dos categorías (`</w:t>
      </w:r>
      <w:proofErr w:type="spellStart"/>
      <w:r>
        <w:t>pequeña`y</w:t>
      </w:r>
      <w:proofErr w:type="spellEnd"/>
      <w:r>
        <w:t xml:space="preserve"> `mediana`), en función del valor de la mediana.</w:t>
      </w:r>
    </w:p>
    <w:p w14:paraId="32A3F47D" w14:textId="77777777" w:rsidR="008552DA" w:rsidRDefault="008552DA" w:rsidP="008552DA">
      <w:pPr>
        <w:pStyle w:val="Prrafodelista"/>
        <w:numPr>
          <w:ilvl w:val="0"/>
          <w:numId w:val="15"/>
        </w:numPr>
        <w:jc w:val="both"/>
      </w:pPr>
      <w:r>
        <w:lastRenderedPageBreak/>
        <w:t>Cree otra tabla de frecuencias absolutas entre la variable `</w:t>
      </w:r>
      <w:proofErr w:type="spellStart"/>
      <w:r>
        <w:t>Species</w:t>
      </w:r>
      <w:proofErr w:type="spellEnd"/>
      <w:r>
        <w:t>` y la variable `</w:t>
      </w:r>
      <w:proofErr w:type="spellStart"/>
      <w:r>
        <w:t>longitud_pétalo</w:t>
      </w:r>
      <w:proofErr w:type="spellEnd"/>
      <w:r>
        <w:t>` creada en la línea anterior.</w:t>
      </w:r>
    </w:p>
    <w:p w14:paraId="71A0E2D8" w14:textId="77777777" w:rsidR="008552DA" w:rsidRDefault="008552DA" w:rsidP="008552DA">
      <w:pPr>
        <w:pStyle w:val="Prrafodelista"/>
        <w:numPr>
          <w:ilvl w:val="0"/>
          <w:numId w:val="15"/>
        </w:numPr>
        <w:jc w:val="both"/>
      </w:pPr>
      <w:r>
        <w:t>Represente mediante un gráfico de barras apiladas las frecuencias de las variables `</w:t>
      </w:r>
      <w:proofErr w:type="spellStart"/>
      <w:r>
        <w:t>Species</w:t>
      </w:r>
      <w:proofErr w:type="spellEnd"/>
      <w:r>
        <w:t>` y `</w:t>
      </w:r>
      <w:proofErr w:type="spellStart"/>
      <w:r>
        <w:t>longitud_pétalo</w:t>
      </w:r>
      <w:proofErr w:type="spellEnd"/>
      <w:r>
        <w:t>`. Deberá combinar los colores rojo, verde y amarillo en las barras, e incluir las etiquetas "Tamaño del pétalo" (eje X) y "Número de ejemplares" (eje Y).</w:t>
      </w:r>
    </w:p>
    <w:p w14:paraId="153E3C81" w14:textId="72980688" w:rsidR="008552DA" w:rsidRDefault="008552DA" w:rsidP="008552DA">
      <w:pPr>
        <w:pStyle w:val="Prrafodelista"/>
        <w:numPr>
          <w:ilvl w:val="0"/>
          <w:numId w:val="15"/>
        </w:numPr>
        <w:jc w:val="both"/>
      </w:pPr>
      <w:r>
        <w:t>Aplique la prueba de Chi cuadrado para verificar la independencia entre variables</w:t>
      </w:r>
    </w:p>
    <w:p w14:paraId="1930541C" w14:textId="160E5685" w:rsidR="008552DA" w:rsidRDefault="008552DA" w:rsidP="008552DA">
      <w:pPr>
        <w:jc w:val="both"/>
      </w:pPr>
      <w:r w:rsidRPr="00045319">
        <w:rPr>
          <w:b/>
          <w:bCs/>
          <w:sz w:val="28"/>
          <w:szCs w:val="28"/>
        </w:rPr>
        <w:t xml:space="preserve">EJERCICIO </w:t>
      </w:r>
      <w:r>
        <w:rPr>
          <w:b/>
          <w:bCs/>
          <w:sz w:val="28"/>
          <w:szCs w:val="28"/>
        </w:rPr>
        <w:t>3</w:t>
      </w:r>
      <w:r>
        <w:t xml:space="preserve">. </w:t>
      </w:r>
    </w:p>
    <w:p w14:paraId="5B6AA182" w14:textId="77777777" w:rsidR="008552DA" w:rsidRDefault="008552DA" w:rsidP="008552DA">
      <w:pPr>
        <w:jc w:val="both"/>
      </w:pPr>
      <w:r>
        <w:t xml:space="preserve">El </w:t>
      </w:r>
      <w:proofErr w:type="spellStart"/>
      <w:r>
        <w:t>dataset</w:t>
      </w:r>
      <w:proofErr w:type="spellEnd"/>
      <w:r>
        <w:t xml:space="preserve"> “</w:t>
      </w:r>
      <w:proofErr w:type="spellStart"/>
      <w:r>
        <w:t>mtcars</w:t>
      </w:r>
      <w:proofErr w:type="spellEnd"/>
      <w:r>
        <w:t xml:space="preserve">” contiene los detalles técnicos de los conches disponibles en un concesionario de automóviles. De ese </w:t>
      </w:r>
      <w:proofErr w:type="spellStart"/>
      <w:r>
        <w:t>dataset</w:t>
      </w:r>
      <w:proofErr w:type="spellEnd"/>
      <w:r>
        <w:t xml:space="preserve"> nos interesan las siguientes variables:</w:t>
      </w:r>
    </w:p>
    <w:p w14:paraId="24C2E207" w14:textId="268CAA4B" w:rsidR="008552DA" w:rsidRDefault="008552DA" w:rsidP="008552DA">
      <w:pPr>
        <w:pStyle w:val="Prrafodelista"/>
        <w:numPr>
          <w:ilvl w:val="0"/>
          <w:numId w:val="13"/>
        </w:numPr>
        <w:jc w:val="both"/>
      </w:pPr>
      <w:r>
        <w:t>`vs`: tipo de motor (0 = en V, 1 = lineal)</w:t>
      </w:r>
    </w:p>
    <w:p w14:paraId="6365EC4D" w14:textId="7D6DBBDC" w:rsidR="008552DA" w:rsidRDefault="008552DA" w:rsidP="008552DA">
      <w:pPr>
        <w:pStyle w:val="Prrafodelista"/>
        <w:numPr>
          <w:ilvl w:val="0"/>
          <w:numId w:val="13"/>
        </w:numPr>
        <w:jc w:val="both"/>
      </w:pPr>
      <w:r>
        <w:t>`ame`: tipo de transmisión (0 = automática, 1 = manual).</w:t>
      </w:r>
    </w:p>
    <w:p w14:paraId="582723EE" w14:textId="11312CB4" w:rsidR="008552DA" w:rsidRDefault="008552DA" w:rsidP="008552DA">
      <w:pPr>
        <w:pStyle w:val="Prrafodelista"/>
        <w:numPr>
          <w:ilvl w:val="0"/>
          <w:numId w:val="13"/>
        </w:numPr>
        <w:jc w:val="both"/>
      </w:pPr>
      <w:r>
        <w:t>`</w:t>
      </w:r>
      <w:proofErr w:type="spellStart"/>
      <w:r>
        <w:t>gear</w:t>
      </w:r>
      <w:proofErr w:type="spellEnd"/>
      <w:r>
        <w:t>`: número de marchas (excluyendo la marcha atrás).</w:t>
      </w:r>
    </w:p>
    <w:p w14:paraId="709A591E" w14:textId="289FB00A" w:rsidR="008552DA" w:rsidRDefault="008552DA" w:rsidP="008552DA">
      <w:pPr>
        <w:pStyle w:val="Prrafodelista"/>
        <w:numPr>
          <w:ilvl w:val="0"/>
          <w:numId w:val="13"/>
        </w:numPr>
        <w:jc w:val="both"/>
      </w:pPr>
      <w:r>
        <w:t>`</w:t>
      </w:r>
      <w:proofErr w:type="spellStart"/>
      <w:r>
        <w:t>carb</w:t>
      </w:r>
      <w:proofErr w:type="spellEnd"/>
      <w:r>
        <w:t>`: número de carburadores.</w:t>
      </w:r>
    </w:p>
    <w:p w14:paraId="318D62CD" w14:textId="77777777" w:rsidR="008552DA" w:rsidRDefault="008552DA" w:rsidP="008552DA">
      <w:pPr>
        <w:jc w:val="both"/>
      </w:pPr>
    </w:p>
    <w:p w14:paraId="4DA095D0" w14:textId="7A51DCB7" w:rsidR="008552DA" w:rsidRDefault="008552DA" w:rsidP="008552DA">
      <w:pPr>
        <w:jc w:val="both"/>
      </w:pPr>
      <w:r>
        <w:t>A partir de esos datos</w:t>
      </w:r>
    </w:p>
    <w:p w14:paraId="76D8FE6B" w14:textId="2608F70B" w:rsidR="008552DA" w:rsidRDefault="008552DA" w:rsidP="008552DA">
      <w:pPr>
        <w:pStyle w:val="Prrafodelista"/>
        <w:numPr>
          <w:ilvl w:val="0"/>
          <w:numId w:val="14"/>
        </w:numPr>
        <w:jc w:val="both"/>
      </w:pPr>
      <w:r>
        <w:t>Elabora unas tablas de frecuen</w:t>
      </w:r>
      <w:r w:rsidR="001F262F">
        <w:t>c</w:t>
      </w:r>
      <w:r>
        <w:t>ia que relacionen las parejas `vs-am`, `</w:t>
      </w:r>
      <w:proofErr w:type="spellStart"/>
      <w:r>
        <w:t>gear-carb</w:t>
      </w:r>
      <w:proofErr w:type="spellEnd"/>
      <w:r>
        <w:t>` y `</w:t>
      </w:r>
      <w:proofErr w:type="spellStart"/>
      <w:r>
        <w:t>cyl-gear</w:t>
      </w:r>
      <w:proofErr w:type="spellEnd"/>
      <w:r>
        <w:t xml:space="preserve">`. </w:t>
      </w:r>
    </w:p>
    <w:p w14:paraId="3094DE1F" w14:textId="77777777" w:rsidR="008552DA" w:rsidRDefault="008552DA" w:rsidP="008552DA">
      <w:pPr>
        <w:pStyle w:val="Prrafodelista"/>
        <w:numPr>
          <w:ilvl w:val="0"/>
          <w:numId w:val="14"/>
        </w:numPr>
        <w:jc w:val="both"/>
      </w:pPr>
      <w:r>
        <w:t>Somete cada una de esas parejas a una prueba de Chi-cuadrado para determinar la independencia de las relaciones:</w:t>
      </w:r>
    </w:p>
    <w:p w14:paraId="308C2118" w14:textId="77777777" w:rsidR="008552DA" w:rsidRDefault="008552DA" w:rsidP="008552DA">
      <w:pPr>
        <w:jc w:val="both"/>
      </w:pPr>
    </w:p>
    <w:p w14:paraId="0ADE52CA" w14:textId="77777777" w:rsidR="008552DA" w:rsidRDefault="008552DA" w:rsidP="008552DA">
      <w:pPr>
        <w:jc w:val="both"/>
      </w:pPr>
    </w:p>
    <w:p w14:paraId="05804EE4" w14:textId="77777777" w:rsidR="00E10332" w:rsidRDefault="00E10332" w:rsidP="00045319">
      <w:pPr>
        <w:jc w:val="both"/>
      </w:pPr>
    </w:p>
    <w:sectPr w:rsidR="00E1033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B469" w14:textId="77777777" w:rsidR="00ED3CBB" w:rsidRDefault="00ED3CBB" w:rsidP="00854756">
      <w:pPr>
        <w:spacing w:after="0" w:line="240" w:lineRule="auto"/>
      </w:pPr>
      <w:r>
        <w:separator/>
      </w:r>
    </w:p>
  </w:endnote>
  <w:endnote w:type="continuationSeparator" w:id="0">
    <w:p w14:paraId="5556A49A" w14:textId="77777777" w:rsidR="00ED3CBB" w:rsidRDefault="00ED3CBB" w:rsidP="0085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ECAB" w14:textId="77777777" w:rsidR="00ED3CBB" w:rsidRDefault="00ED3CBB" w:rsidP="00854756">
      <w:pPr>
        <w:spacing w:after="0" w:line="240" w:lineRule="auto"/>
      </w:pPr>
      <w:r>
        <w:separator/>
      </w:r>
    </w:p>
  </w:footnote>
  <w:footnote w:type="continuationSeparator" w:id="0">
    <w:p w14:paraId="6AB65AA8" w14:textId="77777777" w:rsidR="00ED3CBB" w:rsidRDefault="00ED3CBB" w:rsidP="0085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BDE9" w14:textId="511C26BA" w:rsidR="00854756" w:rsidRDefault="00854756" w:rsidP="0085475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968A95" wp14:editId="004F5092">
          <wp:simplePos x="0" y="0"/>
          <wp:positionH relativeFrom="column">
            <wp:posOffset>5358765</wp:posOffset>
          </wp:positionH>
          <wp:positionV relativeFrom="paragraph">
            <wp:posOffset>-316230</wp:posOffset>
          </wp:positionV>
          <wp:extent cx="742950" cy="742950"/>
          <wp:effectExtent l="0" t="0" r="0" b="0"/>
          <wp:wrapSquare wrapText="bothSides"/>
          <wp:docPr id="2" name="Imagen 2" descr="https://web.unican.es/departamentos/geourb/PublishingImages/Logo_Depto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eb.unican.es/departamentos/geourb/PublishingImages/Logo_Depto_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Asignatura G14: Estadística para las Ciencias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AB8"/>
    <w:multiLevelType w:val="hybridMultilevel"/>
    <w:tmpl w:val="EACC1F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598"/>
    <w:multiLevelType w:val="hybridMultilevel"/>
    <w:tmpl w:val="69B82C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4540"/>
    <w:multiLevelType w:val="hybridMultilevel"/>
    <w:tmpl w:val="D18C79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B1606"/>
    <w:multiLevelType w:val="hybridMultilevel"/>
    <w:tmpl w:val="2DE073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A34AC"/>
    <w:multiLevelType w:val="hybridMultilevel"/>
    <w:tmpl w:val="B4849F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93A08"/>
    <w:multiLevelType w:val="hybridMultilevel"/>
    <w:tmpl w:val="2E3AF3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13141"/>
    <w:multiLevelType w:val="hybridMultilevel"/>
    <w:tmpl w:val="09CAE0F6"/>
    <w:lvl w:ilvl="0" w:tplc="E3D60884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81486"/>
    <w:multiLevelType w:val="hybridMultilevel"/>
    <w:tmpl w:val="0F161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80F7F"/>
    <w:multiLevelType w:val="hybridMultilevel"/>
    <w:tmpl w:val="628E5E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57F04"/>
    <w:multiLevelType w:val="hybridMultilevel"/>
    <w:tmpl w:val="D64CC4D8"/>
    <w:lvl w:ilvl="0" w:tplc="49C4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35B69"/>
    <w:multiLevelType w:val="hybridMultilevel"/>
    <w:tmpl w:val="1358604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77860"/>
    <w:multiLevelType w:val="hybridMultilevel"/>
    <w:tmpl w:val="BB960C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10363"/>
    <w:multiLevelType w:val="hybridMultilevel"/>
    <w:tmpl w:val="3A96D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72B9A"/>
    <w:multiLevelType w:val="hybridMultilevel"/>
    <w:tmpl w:val="DD0CCA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A15AB"/>
    <w:multiLevelType w:val="hybridMultilevel"/>
    <w:tmpl w:val="0D18C712"/>
    <w:lvl w:ilvl="0" w:tplc="49C4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527230">
    <w:abstractNumId w:val="9"/>
  </w:num>
  <w:num w:numId="2" w16cid:durableId="1316911414">
    <w:abstractNumId w:val="13"/>
  </w:num>
  <w:num w:numId="3" w16cid:durableId="358969150">
    <w:abstractNumId w:val="14"/>
  </w:num>
  <w:num w:numId="4" w16cid:durableId="1320571832">
    <w:abstractNumId w:val="8"/>
  </w:num>
  <w:num w:numId="5" w16cid:durableId="2129884018">
    <w:abstractNumId w:val="1"/>
  </w:num>
  <w:num w:numId="6" w16cid:durableId="817183668">
    <w:abstractNumId w:val="4"/>
  </w:num>
  <w:num w:numId="7" w16cid:durableId="455104479">
    <w:abstractNumId w:val="0"/>
  </w:num>
  <w:num w:numId="8" w16cid:durableId="1191607752">
    <w:abstractNumId w:val="7"/>
  </w:num>
  <w:num w:numId="9" w16cid:durableId="1601713944">
    <w:abstractNumId w:val="5"/>
  </w:num>
  <w:num w:numId="10" w16cid:durableId="1283029627">
    <w:abstractNumId w:val="10"/>
  </w:num>
  <w:num w:numId="11" w16cid:durableId="446000857">
    <w:abstractNumId w:val="6"/>
  </w:num>
  <w:num w:numId="12" w16cid:durableId="2030794229">
    <w:abstractNumId w:val="3"/>
  </w:num>
  <w:num w:numId="13" w16cid:durableId="1004430461">
    <w:abstractNumId w:val="12"/>
  </w:num>
  <w:num w:numId="14" w16cid:durableId="13651648">
    <w:abstractNumId w:val="11"/>
  </w:num>
  <w:num w:numId="15" w16cid:durableId="887573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01"/>
    <w:rsid w:val="00045319"/>
    <w:rsid w:val="000F3A01"/>
    <w:rsid w:val="00126C29"/>
    <w:rsid w:val="00152BDE"/>
    <w:rsid w:val="001A3180"/>
    <w:rsid w:val="001F262F"/>
    <w:rsid w:val="0027020A"/>
    <w:rsid w:val="0037131C"/>
    <w:rsid w:val="00390030"/>
    <w:rsid w:val="005148A4"/>
    <w:rsid w:val="00516F17"/>
    <w:rsid w:val="007729E7"/>
    <w:rsid w:val="00854756"/>
    <w:rsid w:val="008552DA"/>
    <w:rsid w:val="009245D4"/>
    <w:rsid w:val="00936B01"/>
    <w:rsid w:val="00A91123"/>
    <w:rsid w:val="00AC68DA"/>
    <w:rsid w:val="00BE7CF4"/>
    <w:rsid w:val="00C411A9"/>
    <w:rsid w:val="00C631E2"/>
    <w:rsid w:val="00C7650A"/>
    <w:rsid w:val="00C8471C"/>
    <w:rsid w:val="00CD6771"/>
    <w:rsid w:val="00DA0D68"/>
    <w:rsid w:val="00E10332"/>
    <w:rsid w:val="00EB3EBB"/>
    <w:rsid w:val="00ED3CBB"/>
    <w:rsid w:val="00F7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1D2D"/>
  <w15:chartTrackingRefBased/>
  <w15:docId w15:val="{5D05DA64-B7F5-47C3-AEF1-BD26FE40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3A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4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56"/>
  </w:style>
  <w:style w:type="paragraph" w:styleId="Piedepgina">
    <w:name w:val="footer"/>
    <w:basedOn w:val="Normal"/>
    <w:link w:val="PiedepginaCar"/>
    <w:uiPriority w:val="99"/>
    <w:unhideWhenUsed/>
    <w:rsid w:val="00854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56"/>
  </w:style>
  <w:style w:type="character" w:styleId="Hipervnculo">
    <w:name w:val="Hyperlink"/>
    <w:basedOn w:val="Fuentedeprrafopredeter"/>
    <w:uiPriority w:val="99"/>
    <w:unhideWhenUsed/>
    <w:rsid w:val="00BE7C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7CF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9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B3E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DB32-9D5D-4124-B3CD-CE9D7C26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4</cp:revision>
  <dcterms:created xsi:type="dcterms:W3CDTF">2022-12-06T09:55:00Z</dcterms:created>
  <dcterms:modified xsi:type="dcterms:W3CDTF">2022-12-08T08:33:00Z</dcterms:modified>
</cp:coreProperties>
</file>